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A732" w14:textId="78E0095A" w:rsidR="000D5DC1" w:rsidRDefault="000F510E" w:rsidP="000F510E">
      <w:pPr>
        <w:pStyle w:val="a4"/>
        <w:ind w:left="4248" w:firstLine="708"/>
        <w:jc w:val="left"/>
        <w:rPr>
          <w:sz w:val="20"/>
        </w:rPr>
      </w:pPr>
      <w:r>
        <w:rPr>
          <w:sz w:val="20"/>
        </w:rPr>
        <w:t xml:space="preserve">            </w:t>
      </w:r>
    </w:p>
    <w:p w14:paraId="6C628236" w14:textId="77777777" w:rsidR="000F510E" w:rsidRDefault="000F510E" w:rsidP="000D5DC1">
      <w:pPr>
        <w:pStyle w:val="a4"/>
        <w:rPr>
          <w:sz w:val="20"/>
        </w:rPr>
      </w:pPr>
    </w:p>
    <w:p w14:paraId="10AF1729" w14:textId="1A2A38A5" w:rsidR="000D5DC1" w:rsidRDefault="000D5DC1" w:rsidP="000D5DC1">
      <w:pPr>
        <w:pStyle w:val="a4"/>
        <w:rPr>
          <w:i/>
          <w:sz w:val="20"/>
        </w:rPr>
      </w:pPr>
      <w:r>
        <w:rPr>
          <w:sz w:val="20"/>
        </w:rPr>
        <w:t>З А Я В К А №____</w:t>
      </w:r>
    </w:p>
    <w:p w14:paraId="28184C40" w14:textId="77777777" w:rsidR="000D5DC1" w:rsidRDefault="000D5DC1" w:rsidP="000D5DC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покупку иностранной валюты на внебиржевом валютном рынке </w:t>
      </w:r>
    </w:p>
    <w:p w14:paraId="4731EA3F" w14:textId="77777777" w:rsidR="000D5DC1" w:rsidRDefault="000D5DC1" w:rsidP="000D5DC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от «___» _______ 20___г.</w:t>
      </w:r>
    </w:p>
    <w:p w14:paraId="60F4592A" w14:textId="77777777" w:rsidR="000D5DC1" w:rsidRDefault="000D5DC1" w:rsidP="000D5DC1">
      <w:pPr>
        <w:pStyle w:val="---"/>
        <w:ind w:right="-1" w:firstLine="709"/>
        <w:rPr>
          <w:b w:val="0"/>
          <w:i/>
        </w:rPr>
      </w:pPr>
      <w:r>
        <w:rPr>
          <w:b w:val="0"/>
        </w:rPr>
        <w:t>Наименование Покупателя</w:t>
      </w:r>
      <w:r>
        <w:rPr>
          <w:b w:val="0"/>
          <w:i/>
        </w:rPr>
        <w:t>: __________________________________________-</w:t>
      </w:r>
    </w:p>
    <w:p w14:paraId="190D77C7" w14:textId="77777777" w:rsidR="000D5DC1" w:rsidRDefault="000D5DC1" w:rsidP="000D5DC1">
      <w:pPr>
        <w:pStyle w:val="---"/>
        <w:ind w:right="-1" w:firstLine="709"/>
        <w:rPr>
          <w:b w:val="0"/>
        </w:rPr>
      </w:pPr>
      <w:r>
        <w:rPr>
          <w:b w:val="0"/>
        </w:rPr>
        <w:t>УНП</w:t>
      </w:r>
      <w:r>
        <w:rPr>
          <w:b w:val="0"/>
          <w:i/>
        </w:rPr>
        <w:t xml:space="preserve"> ______________</w:t>
      </w:r>
      <w:r>
        <w:rPr>
          <w:b w:val="0"/>
        </w:rPr>
        <w:t xml:space="preserve">  </w:t>
      </w:r>
    </w:p>
    <w:p w14:paraId="34B8C6C4" w14:textId="77777777" w:rsidR="000D5DC1" w:rsidRDefault="000D5DC1" w:rsidP="000D5DC1">
      <w:pPr>
        <w:pStyle w:val="---"/>
        <w:ind w:right="-1" w:firstLine="709"/>
        <w:jc w:val="left"/>
        <w:rPr>
          <w:b w:val="0"/>
          <w:i/>
        </w:rPr>
      </w:pPr>
      <w:r>
        <w:rPr>
          <w:b w:val="0"/>
        </w:rPr>
        <w:t xml:space="preserve">Местонахождение: </w:t>
      </w:r>
      <w:r>
        <w:rPr>
          <w:b w:val="0"/>
          <w:i/>
        </w:rPr>
        <w:t>________________________________</w:t>
      </w:r>
    </w:p>
    <w:p w14:paraId="2FAE0CE5" w14:textId="77777777" w:rsidR="000D5DC1" w:rsidRDefault="000D5DC1" w:rsidP="000D5DC1">
      <w:pPr>
        <w:pStyle w:val="---"/>
        <w:ind w:right="-1" w:firstLine="709"/>
        <w:rPr>
          <w:b w:val="0"/>
          <w:i/>
        </w:rPr>
      </w:pPr>
    </w:p>
    <w:p w14:paraId="43316FCE" w14:textId="77777777" w:rsidR="000D5DC1" w:rsidRDefault="000D5DC1" w:rsidP="000D5DC1">
      <w:pPr>
        <w:pStyle w:val="---"/>
        <w:ind w:right="-1" w:firstLine="709"/>
        <w:jc w:val="left"/>
        <w:rPr>
          <w:b w:val="0"/>
        </w:rPr>
      </w:pPr>
      <w:r>
        <w:rPr>
          <w:b w:val="0"/>
        </w:rPr>
        <w:t xml:space="preserve">Счет покупателя, с которого производится перечисление эквивалента в </w:t>
      </w:r>
      <w:proofErr w:type="gramStart"/>
      <w:r>
        <w:rPr>
          <w:b w:val="0"/>
        </w:rPr>
        <w:t>белорусских  рублях</w:t>
      </w:r>
      <w:proofErr w:type="gramEnd"/>
      <w:r>
        <w:rPr>
          <w:b w:val="0"/>
        </w:rPr>
        <w:t xml:space="preserve">: </w:t>
      </w:r>
      <w:r>
        <w:rPr>
          <w:b w:val="0"/>
          <w:i/>
        </w:rPr>
        <w:t>№_________________________________ в _______________________________,  код _____</w:t>
      </w:r>
      <w:r>
        <w:rPr>
          <w:b w:val="0"/>
        </w:rPr>
        <w:t>.</w:t>
      </w:r>
    </w:p>
    <w:p w14:paraId="5A9AF7AB" w14:textId="77777777" w:rsidR="000D5DC1" w:rsidRDefault="000D5DC1" w:rsidP="000D5DC1">
      <w:pPr>
        <w:pStyle w:val="---"/>
        <w:ind w:right="-1" w:firstLine="709"/>
        <w:rPr>
          <w:b w:val="0"/>
          <w:i/>
          <w:iCs/>
        </w:rPr>
      </w:pPr>
      <w:r>
        <w:rPr>
          <w:b w:val="0"/>
        </w:rPr>
        <w:t xml:space="preserve">Текущий валютный счет покупателя в________________: </w:t>
      </w:r>
      <w:r>
        <w:rPr>
          <w:b w:val="0"/>
          <w:i/>
          <w:iCs/>
        </w:rPr>
        <w:t>№___________________________________ в ___________________________________код _____.</w:t>
      </w:r>
    </w:p>
    <w:p w14:paraId="061C400E" w14:textId="77777777" w:rsidR="000D5DC1" w:rsidRDefault="000D5DC1" w:rsidP="000D5DC1">
      <w:pPr>
        <w:pStyle w:val="---"/>
        <w:tabs>
          <w:tab w:val="left" w:pos="0"/>
        </w:tabs>
        <w:ind w:left="-567" w:right="-1" w:firstLine="567"/>
        <w:rPr>
          <w:b w:val="0"/>
        </w:rPr>
      </w:pPr>
    </w:p>
    <w:p w14:paraId="04D1FFE7" w14:textId="77777777" w:rsidR="000D5DC1" w:rsidRDefault="000D5DC1" w:rsidP="000D5DC1">
      <w:pPr>
        <w:pStyle w:val="---"/>
        <w:ind w:right="-1" w:firstLine="709"/>
        <w:rPr>
          <w:b w:val="0"/>
          <w:i/>
        </w:rPr>
      </w:pPr>
      <w:proofErr w:type="gramStart"/>
      <w:r>
        <w:rPr>
          <w:b w:val="0"/>
          <w:i/>
        </w:rPr>
        <w:t>Предлагаем</w:t>
      </w:r>
      <w:r>
        <w:rPr>
          <w:b w:val="0"/>
        </w:rPr>
        <w:t xml:space="preserve">  </w:t>
      </w:r>
      <w:r>
        <w:rPr>
          <w:b w:val="0"/>
          <w:i/>
        </w:rPr>
        <w:t>ЗАО</w:t>
      </w:r>
      <w:proofErr w:type="gramEnd"/>
      <w:r>
        <w:rPr>
          <w:b w:val="0"/>
          <w:i/>
        </w:rPr>
        <w:t xml:space="preserve"> «БСБ Банку»</w:t>
      </w:r>
      <w:r>
        <w:rPr>
          <w:b w:val="0"/>
        </w:rPr>
        <w:t xml:space="preserve"> </w:t>
      </w:r>
      <w:r>
        <w:rPr>
          <w:b w:val="0"/>
          <w:i/>
        </w:rPr>
        <w:t>заключить с нами сделку покупки иностранной валюты  на внебиржевом валютном рынке на следующих условиях: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2605"/>
        <w:gridCol w:w="2976"/>
        <w:gridCol w:w="1702"/>
      </w:tblGrid>
      <w:tr w:rsidR="000D5DC1" w14:paraId="54AE27F2" w14:textId="77777777" w:rsidTr="007E47D5">
        <w:trPr>
          <w:trHeight w:val="599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2F7D8" w14:textId="77777777" w:rsidR="000D5DC1" w:rsidRDefault="000D5DC1" w:rsidP="007E47D5">
            <w:pPr>
              <w:pStyle w:val="---"/>
              <w:tabs>
                <w:tab w:val="left" w:pos="0"/>
              </w:tabs>
              <w:ind w:right="0"/>
              <w:jc w:val="center"/>
              <w:rPr>
                <w:b w:val="0"/>
              </w:rPr>
            </w:pPr>
            <w:r>
              <w:rPr>
                <w:b w:val="0"/>
              </w:rPr>
              <w:t>Наименование (код)</w:t>
            </w:r>
          </w:p>
          <w:p w14:paraId="14FAD26B" w14:textId="77777777" w:rsidR="000D5DC1" w:rsidRDefault="000D5DC1" w:rsidP="007E47D5">
            <w:pPr>
              <w:pStyle w:val="---"/>
              <w:tabs>
                <w:tab w:val="left" w:pos="0"/>
              </w:tabs>
              <w:ind w:right="0"/>
              <w:jc w:val="center"/>
              <w:rPr>
                <w:b w:val="0"/>
              </w:rPr>
            </w:pPr>
            <w:r>
              <w:rPr>
                <w:b w:val="0"/>
              </w:rPr>
              <w:t>иностранной валюты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70824" w14:textId="77777777" w:rsidR="000D5DC1" w:rsidRDefault="000D5DC1" w:rsidP="007E47D5">
            <w:pPr>
              <w:pStyle w:val="---"/>
              <w:tabs>
                <w:tab w:val="left" w:pos="0"/>
              </w:tabs>
              <w:ind w:right="0"/>
              <w:jc w:val="center"/>
              <w:rPr>
                <w:b w:val="0"/>
              </w:rPr>
            </w:pPr>
            <w:r>
              <w:rPr>
                <w:b w:val="0"/>
              </w:rPr>
              <w:t>Сумма покупки в иностранной валюте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B052E7" w14:textId="77777777" w:rsidR="000D5DC1" w:rsidRDefault="000D5DC1" w:rsidP="007E47D5">
            <w:pPr>
              <w:pStyle w:val="---"/>
              <w:tabs>
                <w:tab w:val="left" w:pos="0"/>
              </w:tabs>
              <w:ind w:right="0"/>
              <w:jc w:val="center"/>
              <w:rPr>
                <w:b w:val="0"/>
              </w:rPr>
            </w:pPr>
            <w:r>
              <w:rPr>
                <w:b w:val="0"/>
              </w:rPr>
              <w:t>Сумма белорусских рублей, направляемая на покупку иностранной валюты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92B47" w14:textId="77777777" w:rsidR="000D5DC1" w:rsidRDefault="000D5DC1" w:rsidP="007E47D5">
            <w:pPr>
              <w:pStyle w:val="---"/>
              <w:tabs>
                <w:tab w:val="left" w:pos="0"/>
              </w:tabs>
              <w:ind w:right="0"/>
              <w:jc w:val="center"/>
              <w:rPr>
                <w:b w:val="0"/>
              </w:rPr>
            </w:pPr>
            <w:r>
              <w:rPr>
                <w:b w:val="0"/>
              </w:rPr>
              <w:t>Курс покупки</w:t>
            </w:r>
          </w:p>
        </w:tc>
      </w:tr>
      <w:tr w:rsidR="000D5DC1" w14:paraId="0BEAC85D" w14:textId="77777777" w:rsidTr="007E47D5"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50FF" w14:textId="77777777" w:rsidR="000D5DC1" w:rsidRDefault="000D5DC1" w:rsidP="007E47D5">
            <w:pPr>
              <w:pStyle w:val="---"/>
              <w:tabs>
                <w:tab w:val="left" w:pos="0"/>
              </w:tabs>
              <w:ind w:right="0"/>
              <w:rPr>
                <w:b w:val="0"/>
                <w:i/>
                <w:color w:val="000000"/>
                <w:lang w:val="en-US"/>
              </w:rPr>
            </w:pPr>
          </w:p>
          <w:p w14:paraId="7013178F" w14:textId="77777777" w:rsidR="000D5DC1" w:rsidRDefault="000D5DC1" w:rsidP="007E47D5">
            <w:pPr>
              <w:pStyle w:val="---"/>
              <w:tabs>
                <w:tab w:val="left" w:pos="0"/>
              </w:tabs>
              <w:ind w:right="0"/>
              <w:rPr>
                <w:b w:val="0"/>
                <w:i/>
                <w:color w:val="000000"/>
                <w:lang w:val="en-US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A962" w14:textId="77777777" w:rsidR="000D5DC1" w:rsidRDefault="000D5DC1" w:rsidP="007E47D5">
            <w:pPr>
              <w:pStyle w:val="---"/>
              <w:tabs>
                <w:tab w:val="left" w:pos="0"/>
              </w:tabs>
              <w:ind w:right="0"/>
              <w:rPr>
                <w:b w:val="0"/>
                <w:i/>
                <w:color w:val="000000"/>
                <w:lang w:val="en-US"/>
              </w:rPr>
            </w:pPr>
          </w:p>
          <w:p w14:paraId="4E1DE5C0" w14:textId="77777777" w:rsidR="000D5DC1" w:rsidRDefault="000D5DC1" w:rsidP="007E47D5">
            <w:pPr>
              <w:pStyle w:val="---"/>
              <w:tabs>
                <w:tab w:val="left" w:pos="0"/>
              </w:tabs>
              <w:ind w:right="0"/>
              <w:rPr>
                <w:b w:val="0"/>
                <w:i/>
                <w:color w:val="000000"/>
                <w:lang w:val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03C5B9" w14:textId="77777777" w:rsidR="000D5DC1" w:rsidRDefault="000D5DC1" w:rsidP="007E47D5">
            <w:pPr>
              <w:pStyle w:val="---"/>
              <w:tabs>
                <w:tab w:val="left" w:pos="0"/>
              </w:tabs>
              <w:ind w:right="0"/>
              <w:rPr>
                <w:b w:val="0"/>
                <w:i/>
                <w:color w:val="000000"/>
                <w:lang w:val="en-US"/>
              </w:rPr>
            </w:pPr>
          </w:p>
          <w:p w14:paraId="67C53547" w14:textId="77777777" w:rsidR="000D5DC1" w:rsidRDefault="000D5DC1" w:rsidP="007E47D5">
            <w:pPr>
              <w:pStyle w:val="---"/>
              <w:tabs>
                <w:tab w:val="left" w:pos="0"/>
              </w:tabs>
              <w:ind w:right="0"/>
              <w:rPr>
                <w:b w:val="0"/>
                <w:i/>
                <w:color w:val="00000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9D45D" w14:textId="77777777" w:rsidR="000D5DC1" w:rsidRDefault="000D5DC1" w:rsidP="007E47D5">
            <w:pPr>
              <w:pStyle w:val="---"/>
              <w:tabs>
                <w:tab w:val="left" w:pos="0"/>
              </w:tabs>
              <w:ind w:right="0"/>
              <w:rPr>
                <w:b w:val="0"/>
                <w:i/>
                <w:color w:val="000000"/>
                <w:lang w:val="en-US"/>
              </w:rPr>
            </w:pPr>
          </w:p>
          <w:p w14:paraId="0F74B906" w14:textId="77777777" w:rsidR="000D5DC1" w:rsidRDefault="000D5DC1" w:rsidP="007E47D5">
            <w:pPr>
              <w:pStyle w:val="---"/>
              <w:tabs>
                <w:tab w:val="left" w:pos="0"/>
              </w:tabs>
              <w:ind w:right="0"/>
              <w:rPr>
                <w:b w:val="0"/>
                <w:i/>
                <w:color w:val="000000"/>
                <w:lang w:val="en-US"/>
              </w:rPr>
            </w:pPr>
          </w:p>
        </w:tc>
      </w:tr>
      <w:tr w:rsidR="000D5DC1" w14:paraId="540017F7" w14:textId="77777777" w:rsidTr="007E47D5">
        <w:trPr>
          <w:cantSplit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5F91" w14:textId="77777777" w:rsidR="000D5DC1" w:rsidRDefault="000D5DC1" w:rsidP="007E47D5">
            <w:pPr>
              <w:pStyle w:val="---"/>
              <w:ind w:right="-1"/>
              <w:jc w:val="center"/>
              <w:rPr>
                <w:b w:val="0"/>
              </w:rPr>
            </w:pPr>
            <w:r>
              <w:rPr>
                <w:b w:val="0"/>
              </w:rPr>
              <w:t>Даты валютирования:</w:t>
            </w:r>
          </w:p>
        </w:tc>
      </w:tr>
      <w:tr w:rsidR="000D5DC1" w14:paraId="3222B265" w14:textId="77777777" w:rsidTr="007E47D5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433DA" w14:textId="77777777" w:rsidR="000D5DC1" w:rsidRDefault="000D5DC1" w:rsidP="007E47D5">
            <w:pPr>
              <w:pStyle w:val="---"/>
              <w:ind w:right="-1"/>
              <w:jc w:val="center"/>
              <w:rPr>
                <w:b w:val="0"/>
              </w:rPr>
            </w:pPr>
            <w:r>
              <w:rPr>
                <w:b w:val="0"/>
              </w:rPr>
              <w:t>по белорусским рублям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5F2DD" w14:textId="77777777" w:rsidR="000D5DC1" w:rsidRDefault="000D5DC1" w:rsidP="007E47D5">
            <w:pPr>
              <w:pStyle w:val="---"/>
              <w:ind w:right="-1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 ____________________</w:t>
            </w:r>
          </w:p>
        </w:tc>
      </w:tr>
      <w:tr w:rsidR="000D5DC1" w14:paraId="3D011510" w14:textId="77777777" w:rsidTr="007E47D5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A9AD" w14:textId="77777777" w:rsidR="000D5DC1" w:rsidRDefault="000D5DC1" w:rsidP="007E47D5">
            <w:pPr>
              <w:pStyle w:val="---"/>
              <w:ind w:right="-1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                       _________________20__г.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43BA5" w14:textId="77777777" w:rsidR="000D5DC1" w:rsidRDefault="000D5DC1" w:rsidP="007E47D5">
            <w:pPr>
              <w:pStyle w:val="---"/>
              <w:ind w:right="-1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                        _________________20__г.</w:t>
            </w:r>
          </w:p>
        </w:tc>
      </w:tr>
    </w:tbl>
    <w:p w14:paraId="6D91E4C5" w14:textId="77777777" w:rsidR="000D5DC1" w:rsidRDefault="000D5DC1" w:rsidP="000D5DC1">
      <w:pPr>
        <w:pStyle w:val="---"/>
        <w:ind w:right="-1"/>
        <w:rPr>
          <w:b w:val="0"/>
        </w:rPr>
      </w:pPr>
      <w:r>
        <w:rPr>
          <w:b w:val="0"/>
        </w:rPr>
        <w:t xml:space="preserve">       </w:t>
      </w:r>
    </w:p>
    <w:p w14:paraId="1102513B" w14:textId="77777777" w:rsidR="000D5DC1" w:rsidRDefault="000D5DC1" w:rsidP="000D5DC1">
      <w:pPr>
        <w:pStyle w:val="---"/>
        <w:numPr>
          <w:ilvl w:val="0"/>
          <w:numId w:val="1"/>
        </w:numPr>
        <w:ind w:right="-1"/>
        <w:rPr>
          <w:b w:val="0"/>
        </w:rPr>
      </w:pPr>
      <w:proofErr w:type="gramStart"/>
      <w:r>
        <w:rPr>
          <w:b w:val="0"/>
        </w:rPr>
        <w:t>Счет  Банка</w:t>
      </w:r>
      <w:proofErr w:type="gramEnd"/>
      <w:r>
        <w:rPr>
          <w:b w:val="0"/>
        </w:rPr>
        <w:t xml:space="preserve">  для  зачисления эквивалента в белорусских рублях: №__________________________________________ в ЗАО «БСБ Банк», код UNBSBY2X.</w:t>
      </w:r>
    </w:p>
    <w:p w14:paraId="20F2FB0F" w14:textId="77777777" w:rsidR="000D5DC1" w:rsidRDefault="000D5DC1" w:rsidP="000D5DC1">
      <w:pPr>
        <w:pStyle w:val="---"/>
        <w:numPr>
          <w:ilvl w:val="0"/>
          <w:numId w:val="1"/>
        </w:numPr>
        <w:ind w:right="-1"/>
        <w:rPr>
          <w:b w:val="0"/>
        </w:rPr>
      </w:pPr>
      <w:r>
        <w:rPr>
          <w:b w:val="0"/>
        </w:rPr>
        <w:t xml:space="preserve">Порядок перечисления Покупателем белорусских </w:t>
      </w:r>
      <w:proofErr w:type="gramStart"/>
      <w:r>
        <w:rPr>
          <w:b w:val="0"/>
        </w:rPr>
        <w:t>рублей  на</w:t>
      </w:r>
      <w:proofErr w:type="gramEnd"/>
      <w:r>
        <w:rPr>
          <w:b w:val="0"/>
        </w:rPr>
        <w:t xml:space="preserve"> счет  Банка:</w:t>
      </w:r>
    </w:p>
    <w:p w14:paraId="249631E3" w14:textId="3E3B1752" w:rsidR="000D5DC1" w:rsidRDefault="008133C3" w:rsidP="000D5DC1">
      <w:pPr>
        <w:pStyle w:val="---"/>
        <w:ind w:left="1069" w:right="-1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E949D" wp14:editId="51F850A8">
                <wp:simplePos x="0" y="0"/>
                <wp:positionH relativeFrom="column">
                  <wp:posOffset>511810</wp:posOffset>
                </wp:positionH>
                <wp:positionV relativeFrom="paragraph">
                  <wp:posOffset>17780</wp:posOffset>
                </wp:positionV>
                <wp:extent cx="114300" cy="114300"/>
                <wp:effectExtent l="10795" t="13335" r="8255" b="57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D7B71" id="Rectangle 2" o:spid="_x0000_s1026" style="position:absolute;margin-left:40.3pt;margin-top:1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Yn1FdkA&#10;AAAGAQAADwAAAGRycy9kb3ducmV2LnhtbEyPQU+DQBCF7yb+h82YeLO7YtJQZGmMpiYeW3rpbYAR&#10;UHaWsEuL/nrHkx6/vJc33+TbxQ3qTFPoPVu4XxlQxLVvem4tHMvdXQoqROQGB89k4YsCbIvrqxyz&#10;xl94T+dDbJWMcMjQQhfjmGkd6o4chpUfiSV795PDKDi1upnwIuNu0Ikxa+2wZ7nQ4UjPHdWfh9lZ&#10;qPrkiN/78tW4ze4hvi3lx3x6sfb2Znl6BBVpiX9l+NUXdSjEqfIzN0ENFlKzlqaFRB6QeJMKVoIm&#10;BV3k+r9+8Q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JifUV2QAAAAYBAAAPAAAA&#10;AAAAAAAAAAAAAGAEAABkcnMvZG93bnJldi54bWxQSwUGAAAAAAQABADzAAAAZgUAAAAA&#10;"/>
            </w:pict>
          </mc:Fallback>
        </mc:AlternateContent>
      </w:r>
      <w:r w:rsidR="000D5DC1">
        <w:rPr>
          <w:b w:val="0"/>
        </w:rPr>
        <w:t xml:space="preserve">платежными </w:t>
      </w:r>
      <w:proofErr w:type="gramStart"/>
      <w:r w:rsidR="000D5DC1">
        <w:rPr>
          <w:b w:val="0"/>
        </w:rPr>
        <w:t>инструкциями  Покупателя</w:t>
      </w:r>
      <w:proofErr w:type="gramEnd"/>
      <w:r w:rsidR="000D5DC1">
        <w:rPr>
          <w:b w:val="0"/>
        </w:rPr>
        <w:t>;</w:t>
      </w:r>
    </w:p>
    <w:p w14:paraId="31049739" w14:textId="53C2A1AE" w:rsidR="000D5DC1" w:rsidRDefault="008133C3" w:rsidP="000D5DC1">
      <w:pPr>
        <w:pStyle w:val="---"/>
        <w:ind w:left="1069" w:right="-1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8494A" wp14:editId="5AD2603B">
                <wp:simplePos x="0" y="0"/>
                <wp:positionH relativeFrom="column">
                  <wp:posOffset>511810</wp:posOffset>
                </wp:positionH>
                <wp:positionV relativeFrom="paragraph">
                  <wp:posOffset>16510</wp:posOffset>
                </wp:positionV>
                <wp:extent cx="114300" cy="114300"/>
                <wp:effectExtent l="10795" t="5715" r="8255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A61ED" id="Rectangle 3" o:spid="_x0000_s1026" style="position:absolute;margin-left:40.3pt;margin-top:1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UQah9kA&#10;AAAGAQAADwAAAGRycy9kb3ducmV2LnhtbEyOQU+DQBCF7yb+h82YeLOLmDQUWRqjqYnHll56G9gR&#10;UHaWsEuL/nrHk55e3ryXN1+xXdygzjSF3rOB+1UCirjxtufWwLHa3WWgQkS2OHgmA18UYFteXxWY&#10;W3/hPZ0PsVUywiFHA12MY651aDpyGFZ+JJbs3U8Oo9ip1XbCi4y7QadJstYOe5YPHY703FHzeZid&#10;gbpPj/i9r14Tt9k9xLel+phPL8bc3ixPj6AiLfGvDL/4gg6lMNV+ZhvUYCBL1tI0kIpIvMlEa7Fy&#10;1mWh/+OXP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pRBqH2QAAAAYBAAAPAAAA&#10;AAAAAAAAAAAAAGAEAABkcnMvZG93bnJldi54bWxQSwUGAAAAAAQABADzAAAAZgUAAAAA&#10;"/>
            </w:pict>
          </mc:Fallback>
        </mc:AlternateContent>
      </w:r>
      <w:proofErr w:type="gramStart"/>
      <w:r w:rsidR="000D5DC1">
        <w:rPr>
          <w:b w:val="0"/>
        </w:rPr>
        <w:t>списание  Банком</w:t>
      </w:r>
      <w:proofErr w:type="gramEnd"/>
      <w:r w:rsidR="000D5DC1">
        <w:rPr>
          <w:b w:val="0"/>
        </w:rPr>
        <w:t xml:space="preserve"> самостоятельно со  счета Покупателя.</w:t>
      </w:r>
    </w:p>
    <w:p w14:paraId="182A43AB" w14:textId="77777777" w:rsidR="000D5DC1" w:rsidRDefault="000D5DC1" w:rsidP="000D5DC1">
      <w:pPr>
        <w:pStyle w:val="---"/>
        <w:numPr>
          <w:ilvl w:val="0"/>
          <w:numId w:val="1"/>
        </w:numPr>
        <w:ind w:right="-1"/>
        <w:rPr>
          <w:b w:val="0"/>
        </w:rPr>
      </w:pPr>
      <w:r>
        <w:rPr>
          <w:b w:val="0"/>
        </w:rPr>
        <w:t>Банк вправе не производить зачисление иностранной валюты Покупателю до полного расчета с   Банком по настоящей заявке.</w:t>
      </w:r>
    </w:p>
    <w:p w14:paraId="2872C86C" w14:textId="77777777" w:rsidR="000D5DC1" w:rsidRDefault="000D5DC1" w:rsidP="000D5DC1">
      <w:pPr>
        <w:pStyle w:val="---"/>
        <w:ind w:left="720" w:right="-1"/>
        <w:rPr>
          <w:b w:val="0"/>
        </w:rPr>
      </w:pPr>
    </w:p>
    <w:p w14:paraId="1E71C94B" w14:textId="77777777" w:rsidR="000D5DC1" w:rsidRDefault="000D5DC1" w:rsidP="000D5DC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Подписанием настоящей заявки подтверждаю, что ознакомлен и принимаю условия Договора об общих условиях проведения валютно-обменных операций на внутреннем валютном рынке Республики Беларусь, размещенного на интернет-сайте: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bsb</w:t>
        </w:r>
        <w:proofErr w:type="spellEnd"/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by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0E43F99F" w14:textId="77777777" w:rsidR="000D5DC1" w:rsidRDefault="000D5DC1" w:rsidP="000D5DC1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60CC0527" w14:textId="77777777" w:rsidR="000D5DC1" w:rsidRDefault="000D5DC1" w:rsidP="000D5DC1">
      <w:pPr>
        <w:pStyle w:val="---"/>
        <w:ind w:right="-1" w:firstLine="709"/>
        <w:jc w:val="left"/>
        <w:rPr>
          <w:b w:val="0"/>
        </w:rPr>
      </w:pPr>
      <w:r>
        <w:rPr>
          <w:b w:val="0"/>
        </w:rPr>
        <w:t>Руководитель предприятия</w:t>
      </w:r>
      <w:r>
        <w:rPr>
          <w:b w:val="0"/>
        </w:rPr>
        <w:tab/>
        <w:t>____________________ /_________________/</w:t>
      </w:r>
    </w:p>
    <w:p w14:paraId="0DEE9272" w14:textId="77777777" w:rsidR="000D5DC1" w:rsidRDefault="000D5DC1" w:rsidP="000D5DC1">
      <w:pPr>
        <w:pStyle w:val="---"/>
        <w:ind w:left="3540" w:right="-1" w:firstLine="708"/>
        <w:jc w:val="left"/>
        <w:rPr>
          <w:b w:val="0"/>
        </w:rPr>
      </w:pPr>
      <w:r>
        <w:rPr>
          <w:b w:val="0"/>
        </w:rPr>
        <w:t>(подпись)</w:t>
      </w:r>
      <w:r>
        <w:rPr>
          <w:b w:val="0"/>
        </w:rPr>
        <w:tab/>
      </w:r>
      <w:r>
        <w:rPr>
          <w:b w:val="0"/>
        </w:rPr>
        <w:tab/>
        <w:t xml:space="preserve">(Ф.И.О.)          </w:t>
      </w:r>
    </w:p>
    <w:p w14:paraId="1474DAC3" w14:textId="77777777" w:rsidR="000D5DC1" w:rsidRDefault="000D5DC1" w:rsidP="000D5DC1">
      <w:pPr>
        <w:pStyle w:val="---"/>
        <w:ind w:right="-1" w:firstLine="709"/>
        <w:jc w:val="left"/>
        <w:rPr>
          <w:b w:val="0"/>
        </w:rPr>
      </w:pPr>
    </w:p>
    <w:p w14:paraId="61F918EB" w14:textId="77777777" w:rsidR="000D5DC1" w:rsidRDefault="000D5DC1" w:rsidP="000D5DC1">
      <w:pPr>
        <w:pStyle w:val="---"/>
        <w:ind w:right="-1" w:firstLine="709"/>
        <w:jc w:val="left"/>
        <w:rPr>
          <w:b w:val="0"/>
        </w:rPr>
      </w:pPr>
      <w:r>
        <w:rPr>
          <w:b w:val="0"/>
        </w:rPr>
        <w:t>Главный бухгалтер</w:t>
      </w:r>
      <w:r>
        <w:rPr>
          <w:b w:val="0"/>
        </w:rPr>
        <w:tab/>
      </w:r>
      <w:r>
        <w:rPr>
          <w:b w:val="0"/>
        </w:rPr>
        <w:tab/>
        <w:t>____________________/_________________ /</w:t>
      </w:r>
    </w:p>
    <w:p w14:paraId="2C3DE469" w14:textId="77777777" w:rsidR="000D5DC1" w:rsidRDefault="000D5DC1" w:rsidP="000D5DC1">
      <w:pPr>
        <w:pStyle w:val="---"/>
        <w:ind w:left="3540" w:right="-1" w:firstLine="708"/>
        <w:jc w:val="left"/>
        <w:rPr>
          <w:b w:val="0"/>
        </w:rPr>
      </w:pPr>
      <w:r>
        <w:rPr>
          <w:b w:val="0"/>
        </w:rPr>
        <w:t>(подпись)</w:t>
      </w:r>
      <w:r>
        <w:rPr>
          <w:b w:val="0"/>
        </w:rPr>
        <w:tab/>
      </w:r>
      <w:r>
        <w:rPr>
          <w:b w:val="0"/>
        </w:rPr>
        <w:tab/>
        <w:t>(Ф.И.О.)</w:t>
      </w:r>
    </w:p>
    <w:p w14:paraId="5D705F58" w14:textId="77777777" w:rsidR="000D5DC1" w:rsidRDefault="000D5DC1" w:rsidP="000D5DC1">
      <w:pPr>
        <w:pStyle w:val="---"/>
        <w:ind w:left="4248" w:right="-1" w:firstLine="708"/>
        <w:jc w:val="left"/>
        <w:rPr>
          <w:b w:val="0"/>
        </w:rPr>
      </w:pPr>
      <w:proofErr w:type="spellStart"/>
      <w:r>
        <w:rPr>
          <w:b w:val="0"/>
        </w:rPr>
        <w:t>м.п</w:t>
      </w:r>
      <w:proofErr w:type="spellEnd"/>
      <w:r>
        <w:rPr>
          <w:b w:val="0"/>
        </w:rPr>
        <w:t>.</w:t>
      </w:r>
    </w:p>
    <w:p w14:paraId="3B068C95" w14:textId="37C603B2" w:rsidR="000D5DC1" w:rsidRDefault="008133C3" w:rsidP="000D5DC1">
      <w:pPr>
        <w:pStyle w:val="---"/>
        <w:ind w:left="4248" w:right="-1" w:firstLine="708"/>
        <w:jc w:val="lef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B53684" wp14:editId="3173851A">
                <wp:simplePos x="0" y="0"/>
                <wp:positionH relativeFrom="column">
                  <wp:posOffset>17145</wp:posOffset>
                </wp:positionH>
                <wp:positionV relativeFrom="paragraph">
                  <wp:posOffset>100965</wp:posOffset>
                </wp:positionV>
                <wp:extent cx="6126480" cy="0"/>
                <wp:effectExtent l="20955" t="17145" r="15240" b="2095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6C7B8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7.95pt" to="483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vnksAEAAEkDAAAOAAAAZHJzL2Uyb0RvYy54bWysU01v2zAMvQ/YfxB0X+wEXVAYcXpI1126&#10;LUDbH8BIcixUFgVSiZ1/P0lN0mK7DfNBoPjx9PhIr+6mwYmjIbboWzmf1VIYr1Bbv2/ly/PDl1sp&#10;OILX4NCbVp4My7v150+rMTRmgT06bUgkEM/NGFrZxxiaqmLVmwF4hsH4FOyQBojpSvtKE4wJfXDV&#10;oq6X1YikA6EyzMl7/xaU64LfdUbFX13HJgrXysQtlpPKuctntV5BsycIvVVnGvAPLAawPj16hbqH&#10;COJA9i+owSpCxi7OFA4Vdp1VpvSQupnXf3Tz1EMwpZckDoerTPz/YNXP48ZvKVNXk38Kj6heWXjc&#10;9OD3phB4PoU0uHmWqhoDN9eSfOGwJbEbf6BOOXCIWFSYOhoyZOpPTEXs01VsM0WhknM5XyxvbtNM&#10;1CVWQXMpDMTxu8FBZKOVzvqsAzRwfOSYiUBzSclujw/WuTJL58XYysXXm7ouFYzO6hzNeUz73caR&#10;OEJeh/KVtlLkYxrhweuC1hvQ3852BOve7PS682c1sgB527jZoT5t6aJSmlehed6tvBAf76X6/Q9Y&#10;/wYAAP//AwBQSwMEFAAGAAgAAAAhAECgkmXbAAAABwEAAA8AAABkcnMvZG93bnJldi54bWxMjr1O&#10;wzAUhXck3sG6SGzUoVKbNsSpUNWqA0sJSKw3sYmj2Nep7bbh7TFigPH86Jyv3EzWsIvyoXck4HGW&#10;AVPUOtlTJ+D9bf+wAhYikkTjSAn4UgE21e1NiYV0V3pVlzp2LI1QKFCAjnEsOA+tVhbDzI2KUvbp&#10;vMWYpO+49HhN49bweZYtucWe0oPGUW21aof6bAWYXTP51XGo9eH4Mpw+dnjItyjE/d30/AQsqin+&#10;leEHP6FDlZgadyYZmBEwz1Mx2Ys1sBSvl/kCWPNr8Krk//mrbwAAAP//AwBQSwECLQAUAAYACAAA&#10;ACEAtoM4kv4AAADhAQAAEwAAAAAAAAAAAAAAAAAAAAAAW0NvbnRlbnRfVHlwZXNdLnhtbFBLAQIt&#10;ABQABgAIAAAAIQA4/SH/1gAAAJQBAAALAAAAAAAAAAAAAAAAAC8BAABfcmVscy8ucmVsc1BLAQIt&#10;ABQABgAIAAAAIQB6TvnksAEAAEkDAAAOAAAAAAAAAAAAAAAAAC4CAABkcnMvZTJvRG9jLnhtbFBL&#10;AQItABQABgAIAAAAIQBAoJJl2wAAAAcBAAAPAAAAAAAAAAAAAAAAAAoEAABkcnMvZG93bnJldi54&#10;bWxQSwUGAAAAAAQABADzAAAAEgUAAAAA&#10;" o:allowincell="f" strokeweight="2pt"/>
            </w:pict>
          </mc:Fallback>
        </mc:AlternateContent>
      </w:r>
    </w:p>
    <w:p w14:paraId="054C1343" w14:textId="77777777" w:rsidR="000D5DC1" w:rsidRDefault="000D5DC1" w:rsidP="000D5DC1">
      <w:pPr>
        <w:pStyle w:val="---"/>
        <w:ind w:right="-1"/>
        <w:jc w:val="left"/>
        <w:rPr>
          <w:b w:val="0"/>
        </w:rPr>
      </w:pPr>
      <w:r>
        <w:rPr>
          <w:b w:val="0"/>
        </w:rPr>
        <w:t>Заявка принята к исполнению:</w:t>
      </w:r>
    </w:p>
    <w:p w14:paraId="528BB0BA" w14:textId="77777777" w:rsidR="000D5DC1" w:rsidRDefault="000D5DC1" w:rsidP="000D5DC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имени   ЗАО «БСБ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Банк»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___________________  /__________________/</w:t>
      </w:r>
    </w:p>
    <w:p w14:paraId="5407C309" w14:textId="29C0C9EA" w:rsidR="000D5DC1" w:rsidRPr="00230883" w:rsidRDefault="000D5DC1" w:rsidP="000D5DC1">
      <w:pPr>
        <w:pStyle w:val="---"/>
        <w:ind w:right="-1"/>
        <w:jc w:val="left"/>
        <w:rPr>
          <w:b w:val="0"/>
          <w:bCs/>
        </w:rPr>
      </w:pPr>
      <w:proofErr w:type="spellStart"/>
      <w:r>
        <w:rPr>
          <w:b w:val="0"/>
        </w:rPr>
        <w:t>м.п</w:t>
      </w:r>
      <w:proofErr w:type="spellEnd"/>
      <w:r>
        <w:rPr>
          <w:b w:val="0"/>
        </w:rPr>
        <w:t>.</w:t>
      </w:r>
      <w:r w:rsidR="00230883">
        <w:rPr>
          <w:b w:val="0"/>
        </w:rPr>
        <w:tab/>
      </w:r>
      <w:r w:rsidR="00230883">
        <w:rPr>
          <w:b w:val="0"/>
        </w:rPr>
        <w:tab/>
      </w:r>
      <w:r w:rsidR="00230883">
        <w:rPr>
          <w:b w:val="0"/>
        </w:rPr>
        <w:tab/>
      </w:r>
      <w:r w:rsidR="00230883">
        <w:rPr>
          <w:b w:val="0"/>
        </w:rPr>
        <w:tab/>
      </w:r>
      <w:r w:rsidR="00230883">
        <w:rPr>
          <w:b w:val="0"/>
        </w:rPr>
        <w:tab/>
      </w:r>
      <w:r w:rsidR="00230883">
        <w:rPr>
          <w:b w:val="0"/>
        </w:rPr>
        <w:tab/>
      </w:r>
      <w:r w:rsidR="00230883">
        <w:rPr>
          <w:b w:val="0"/>
        </w:rPr>
        <w:tab/>
      </w:r>
      <w:r w:rsidR="00230883">
        <w:rPr>
          <w:b w:val="0"/>
        </w:rPr>
        <w:tab/>
      </w:r>
      <w:r w:rsidR="00230883">
        <w:rPr>
          <w:b w:val="0"/>
        </w:rPr>
        <w:tab/>
        <w:t xml:space="preserve">       </w:t>
      </w:r>
      <w:r w:rsidR="00230883" w:rsidRPr="00230883">
        <w:rPr>
          <w:b w:val="0"/>
          <w:bCs/>
        </w:rPr>
        <w:t>менеджер</w:t>
      </w:r>
    </w:p>
    <w:p w14:paraId="6C2BB7FF" w14:textId="77777777" w:rsidR="00F31576" w:rsidRDefault="00000000"/>
    <w:sectPr w:rsidR="00F31576" w:rsidSect="0052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D1E"/>
    <w:multiLevelType w:val="hybridMultilevel"/>
    <w:tmpl w:val="AD22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395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C1"/>
    <w:rsid w:val="000D5DC1"/>
    <w:rsid w:val="000F510E"/>
    <w:rsid w:val="001542F5"/>
    <w:rsid w:val="00230883"/>
    <w:rsid w:val="00524A36"/>
    <w:rsid w:val="005E6EAC"/>
    <w:rsid w:val="00753568"/>
    <w:rsid w:val="008133C3"/>
    <w:rsid w:val="00851537"/>
    <w:rsid w:val="00B23CEE"/>
    <w:rsid w:val="00C02FD4"/>
    <w:rsid w:val="00C77322"/>
    <w:rsid w:val="00F3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9CE8"/>
  <w15:docId w15:val="{C0B0EC1E-CF6F-44C5-BA3F-246EC958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D5DC1"/>
    <w:rPr>
      <w:color w:val="0066CC"/>
      <w:u w:val="single"/>
    </w:rPr>
  </w:style>
  <w:style w:type="paragraph" w:styleId="a4">
    <w:name w:val="Title"/>
    <w:basedOn w:val="a"/>
    <w:link w:val="a5"/>
    <w:qFormat/>
    <w:rsid w:val="000D5DC1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5">
    <w:name w:val="Заголовок Знак"/>
    <w:basedOn w:val="a0"/>
    <w:link w:val="a4"/>
    <w:rsid w:val="000D5D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---">
    <w:name w:val="_____---íîðìàëüíûé"/>
    <w:basedOn w:val="a"/>
    <w:rsid w:val="000D5DC1"/>
    <w:pPr>
      <w:ind w:right="567"/>
      <w:jc w:val="both"/>
    </w:pPr>
    <w:rPr>
      <w:rFonts w:ascii="Times New Roman" w:eastAsia="Times New Roman" w:hAnsi="Times New Roman" w:cs="Times New Roman"/>
      <w:b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levkovich</dc:creator>
  <cp:lastModifiedBy>Менеджмент</cp:lastModifiedBy>
  <cp:revision>7</cp:revision>
  <dcterms:created xsi:type="dcterms:W3CDTF">2022-04-08T13:12:00Z</dcterms:created>
  <dcterms:modified xsi:type="dcterms:W3CDTF">2022-07-12T07:01:00Z</dcterms:modified>
</cp:coreProperties>
</file>