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59" w:rsidRPr="00F8733E" w:rsidRDefault="00641F59" w:rsidP="00641F59">
      <w:pPr>
        <w:rPr>
          <w:rFonts w:ascii="Times New Roman" w:hAnsi="Times New Roman" w:cs="Times New Roman"/>
          <w:sz w:val="28"/>
          <w:szCs w:val="28"/>
        </w:rPr>
      </w:pPr>
      <w:r w:rsidRPr="00F8733E">
        <w:rPr>
          <w:noProof/>
          <w:sz w:val="28"/>
          <w:szCs w:val="28"/>
          <w:lang w:eastAsia="ru-RU"/>
        </w:rPr>
        <w:drawing>
          <wp:inline distT="0" distB="0" distL="0" distR="0" wp14:anchorId="10BD9E15" wp14:editId="556650C9">
            <wp:extent cx="1790700" cy="371475"/>
            <wp:effectExtent l="19050" t="0" r="0" b="0"/>
            <wp:docPr id="37" name="Рисунок 8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3E">
        <w:rPr>
          <w:rFonts w:ascii="Times New Roman" w:hAnsi="Times New Roman" w:cs="Times New Roman"/>
          <w:sz w:val="28"/>
          <w:szCs w:val="28"/>
        </w:rPr>
        <w:t xml:space="preserve">АНКЕТА-ВОПРОСНИК КЛИЕНТА – ИНДИВИДУАЛЬНОГО ПРЕДПРИНИМАТЕЛЯ  </w:t>
      </w:r>
    </w:p>
    <w:p w:rsidR="00641F59" w:rsidRPr="00F8733E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3E">
        <w:rPr>
          <w:rFonts w:ascii="Times New Roman" w:hAnsi="Times New Roman" w:cs="Times New Roman"/>
          <w:sz w:val="28"/>
          <w:szCs w:val="28"/>
        </w:rPr>
        <w:t xml:space="preserve">Уважаемые клиенты! </w:t>
      </w:r>
      <w:r w:rsidRPr="00F8733E">
        <w:rPr>
          <w:rFonts w:ascii="Times New Roman" w:hAnsi="Times New Roman" w:cs="Times New Roman"/>
          <w:b/>
          <w:sz w:val="28"/>
          <w:szCs w:val="28"/>
        </w:rPr>
        <w:t>В соответствии с требованиями законодательства</w:t>
      </w:r>
      <w:r w:rsidRPr="00F8733E">
        <w:rPr>
          <w:rFonts w:ascii="Times New Roman" w:hAnsi="Times New Roman" w:cs="Times New Roman"/>
          <w:sz w:val="28"/>
          <w:szCs w:val="28"/>
        </w:rPr>
        <w:t>, просим Вас заполнить данную анкету.</w:t>
      </w:r>
    </w:p>
    <w:tbl>
      <w:tblPr>
        <w:tblpPr w:leftFromText="180" w:rightFromText="180" w:vertAnchor="text" w:horzAnchor="margin" w:tblpX="-318" w:tblpY="11"/>
        <w:tblW w:w="10207" w:type="dxa"/>
        <w:shd w:val="clear" w:color="auto" w:fill="C0C0C0"/>
        <w:tblLook w:val="01E0" w:firstRow="1" w:lastRow="1" w:firstColumn="1" w:lastColumn="1" w:noHBand="0" w:noVBand="0"/>
      </w:tblPr>
      <w:tblGrid>
        <w:gridCol w:w="705"/>
        <w:gridCol w:w="9502"/>
      </w:tblGrid>
      <w:tr w:rsidR="00641F59" w:rsidRPr="00F8733E" w:rsidTr="00E74959">
        <w:trPr>
          <w:trHeight w:val="334"/>
        </w:trPr>
        <w:tc>
          <w:tcPr>
            <w:tcW w:w="705" w:type="dxa"/>
            <w:shd w:val="clear" w:color="auto" w:fill="C0C0C0"/>
            <w:vAlign w:val="center"/>
          </w:tcPr>
          <w:p w:rsidR="00641F59" w:rsidRPr="00F8733E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33E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9502" w:type="dxa"/>
            <w:shd w:val="clear" w:color="auto" w:fill="C0C0C0"/>
            <w:vAlign w:val="center"/>
          </w:tcPr>
          <w:p w:rsidR="00641F59" w:rsidRPr="00F8733E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33E">
              <w:rPr>
                <w:rFonts w:ascii="Times New Roman" w:hAnsi="Times New Roman" w:cs="Times New Roman"/>
                <w:i/>
                <w:sz w:val="28"/>
                <w:szCs w:val="28"/>
              </w:rPr>
              <w:t>Общие вопросы</w:t>
            </w:r>
          </w:p>
        </w:tc>
      </w:tr>
    </w:tbl>
    <w:p w:rsidR="00641F59" w:rsidRPr="00F8733E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318" w:tblpY="83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(фамилия, собственное имя, отчество)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Предыдущие фамилии (при наличии)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плательщика (УНП)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  <w:tcBorders>
              <w:top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регистрирующего органа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место рождения (страна, населённый пункт)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и (или) иного документа, на основании которого проводится идентификация</w:t>
            </w:r>
          </w:p>
          <w:p w:rsidR="00641F59" w:rsidRPr="00641F59" w:rsidRDefault="00641F59" w:rsidP="00E749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1.Идентификационный/личный  номер</w:t>
            </w:r>
          </w:p>
          <w:p w:rsidR="00641F59" w:rsidRPr="00641F59" w:rsidRDefault="00641F59" w:rsidP="00E749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2.Наименование документа    </w:t>
            </w:r>
          </w:p>
          <w:p w:rsidR="00641F59" w:rsidRPr="00641F59" w:rsidRDefault="00641F59" w:rsidP="00E749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3.Серия и номер</w:t>
            </w:r>
          </w:p>
          <w:p w:rsidR="00641F59" w:rsidRPr="00641F59" w:rsidRDefault="00641F59" w:rsidP="00E749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4.Дата выдачи</w:t>
            </w:r>
          </w:p>
          <w:p w:rsidR="00641F59" w:rsidRPr="00641F59" w:rsidRDefault="00641F59" w:rsidP="00E7495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5.Кем выдан</w:t>
            </w: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регистрации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пребывания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Мобильный (в формате +37529,44,33 и т.д.) (только белорусский оператор)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(адрес электронной почты)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наличии адрес сайта в Интернете </w:t>
            </w: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rPr>
          <w:cantSplit/>
        </w:trPr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Предполагаемые  среднемесячные обороты по счету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(общие обороты / обороты наличных денежных средств)</w:t>
            </w: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rPr>
          <w:cantSplit/>
        </w:trPr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предпринимателя, о </w:t>
            </w: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лицах, на принятие решений которыми индивидуальный предприниматель оказывает такое влияние *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rPr>
          <w:cantSplit/>
        </w:trPr>
        <w:tc>
          <w:tcPr>
            <w:tcW w:w="5246" w:type="dxa"/>
          </w:tcPr>
          <w:p w:rsidR="00641F59" w:rsidRPr="00641F59" w:rsidRDefault="00641F59" w:rsidP="00E7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Данные о выгодоприобретателе (при наличии)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rPr>
          <w:cantSplit/>
          <w:trHeight w:val="2016"/>
        </w:trPr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 о въездной визе  и срок, на который она выдана (для лиц, не являющихся гражданами РБ, если международным договором не предусмотрен безвизовый въезд на территорию РБ)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1F59" w:rsidRPr="00641F59" w:rsidTr="00E74959">
        <w:trPr>
          <w:cantSplit/>
          <w:trHeight w:val="695"/>
        </w:trPr>
        <w:tc>
          <w:tcPr>
            <w:tcW w:w="5246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Информация о принадлежности к публичным должностным лицам (Да/Нет)</w:t>
            </w:r>
          </w:p>
        </w:tc>
        <w:tc>
          <w:tcPr>
            <w:tcW w:w="4961" w:type="dxa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889" w:type="dxa"/>
        <w:shd w:val="clear" w:color="auto" w:fill="C0C0C0"/>
        <w:tblLook w:val="01E0" w:firstRow="1" w:lastRow="1" w:firstColumn="1" w:lastColumn="1" w:noHBand="0" w:noVBand="0"/>
      </w:tblPr>
      <w:tblGrid>
        <w:gridCol w:w="396"/>
        <w:gridCol w:w="9493"/>
      </w:tblGrid>
      <w:tr w:rsidR="00641F59" w:rsidRPr="00641F59" w:rsidTr="00641F59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bookmarkStart w:id="0" w:name="_GoBack"/>
            <w:bookmarkEnd w:id="0"/>
            <w:r w:rsidRPr="00641F59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2.</w:t>
            </w:r>
          </w:p>
        </w:tc>
        <w:tc>
          <w:tcPr>
            <w:tcW w:w="9493" w:type="dxa"/>
            <w:shd w:val="clear" w:color="auto" w:fill="C0C0C0"/>
            <w:vAlign w:val="center"/>
          </w:tcPr>
          <w:p w:rsidR="00641F59" w:rsidRPr="00641F59" w:rsidRDefault="00641F59" w:rsidP="00E74959">
            <w:pPr>
              <w:pStyle w:val="onestring"/>
              <w:spacing w:line="192" w:lineRule="auto"/>
              <w:jc w:val="both"/>
              <w:rPr>
                <w:sz w:val="24"/>
                <w:szCs w:val="24"/>
              </w:rPr>
            </w:pPr>
          </w:p>
          <w:p w:rsidR="00641F59" w:rsidRPr="00641F59" w:rsidRDefault="00641F59" w:rsidP="00E74959">
            <w:pPr>
              <w:pStyle w:val="onestring"/>
              <w:spacing w:line="192" w:lineRule="auto"/>
              <w:jc w:val="both"/>
              <w:rPr>
                <w:color w:val="333300"/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Укажите, пожалуйста, основной вид деятельности, в соответствии с общегосударственным классификатором Республики Беларусь (ОКРБ 005-2011) «Виды экономической деятельности».</w:t>
            </w:r>
          </w:p>
        </w:tc>
      </w:tr>
    </w:tbl>
    <w:p w:rsid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41F59" w:rsidRPr="00641F59" w:rsidRDefault="00641F59" w:rsidP="00641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>Укажите основные виды товаров: ________________________________________________________________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>Укажите место осуществления розничной торговли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41F59" w:rsidRDefault="00641F59" w:rsidP="00641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F59">
        <w:rPr>
          <w:rFonts w:ascii="Times New Roman" w:hAnsi="Times New Roman" w:cs="Times New Roman"/>
          <w:b/>
          <w:sz w:val="24"/>
          <w:szCs w:val="24"/>
        </w:rPr>
        <w:t xml:space="preserve">(заполняется в том случае, если в качестве вида деятельности указано </w:t>
      </w:r>
    </w:p>
    <w:p w:rsidR="00641F59" w:rsidRPr="00641F59" w:rsidRDefault="00641F59" w:rsidP="00641F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F59">
        <w:rPr>
          <w:rFonts w:ascii="Times New Roman" w:hAnsi="Times New Roman" w:cs="Times New Roman"/>
          <w:b/>
          <w:sz w:val="24"/>
          <w:szCs w:val="24"/>
        </w:rPr>
        <w:t>«Розничная торговля»)</w:t>
      </w:r>
    </w:p>
    <w:p w:rsidR="00641F59" w:rsidRPr="00641F59" w:rsidRDefault="00641F59" w:rsidP="00641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4"/>
        <w:tblW w:w="9889" w:type="dxa"/>
        <w:tblLook w:val="01E0" w:firstRow="1" w:lastRow="1" w:firstColumn="1" w:lastColumn="1" w:noHBand="0" w:noVBand="0"/>
      </w:tblPr>
      <w:tblGrid>
        <w:gridCol w:w="256"/>
        <w:gridCol w:w="9633"/>
      </w:tblGrid>
      <w:tr w:rsidR="00641F59" w:rsidRPr="00641F59" w:rsidTr="00641F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641F59" w:rsidRPr="00641F59" w:rsidTr="00641F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текущий счет  в белорусских рублях</w:t>
            </w:r>
          </w:p>
        </w:tc>
      </w:tr>
      <w:tr w:rsidR="00641F59" w:rsidRPr="00641F59" w:rsidTr="00641F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текущий счет  в иностранной валюте</w:t>
            </w:r>
          </w:p>
        </w:tc>
      </w:tr>
      <w:tr w:rsidR="00641F59" w:rsidRPr="00641F59" w:rsidTr="00641F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депозитный счет</w:t>
            </w:r>
          </w:p>
        </w:tc>
      </w:tr>
      <w:tr w:rsidR="00641F59" w:rsidRPr="00641F59" w:rsidTr="00641F59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иные счета</w:t>
            </w:r>
          </w:p>
        </w:tc>
      </w:tr>
    </w:tbl>
    <w:tbl>
      <w:tblPr>
        <w:tblpPr w:leftFromText="180" w:rightFromText="180" w:vertAnchor="text" w:horzAnchor="margin" w:tblpY="148"/>
        <w:tblW w:w="9889" w:type="dxa"/>
        <w:shd w:val="clear" w:color="auto" w:fill="C0C0C0"/>
        <w:tblLook w:val="01E0" w:firstRow="1" w:lastRow="1" w:firstColumn="1" w:lastColumn="1" w:noHBand="0" w:noVBand="0"/>
      </w:tblPr>
      <w:tblGrid>
        <w:gridCol w:w="396"/>
        <w:gridCol w:w="9493"/>
      </w:tblGrid>
      <w:tr w:rsidR="00641F59" w:rsidRPr="00641F59" w:rsidTr="00641F59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3.</w:t>
            </w:r>
          </w:p>
        </w:tc>
        <w:tc>
          <w:tcPr>
            <w:tcW w:w="9493" w:type="dxa"/>
            <w:shd w:val="clear" w:color="auto" w:fill="C0C0C0"/>
            <w:vAlign w:val="center"/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Вид договорных отношений с банком (тип счета):</w:t>
            </w:r>
          </w:p>
        </w:tc>
      </w:tr>
    </w:tbl>
    <w:p w:rsidR="00641F59" w:rsidRPr="00641F59" w:rsidRDefault="00641F59" w:rsidP="00641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"/>
        <w:tblW w:w="9889" w:type="dxa"/>
        <w:shd w:val="clear" w:color="auto" w:fill="C0C0C0"/>
        <w:tblLook w:val="01E0" w:firstRow="1" w:lastRow="1" w:firstColumn="1" w:lastColumn="1" w:noHBand="0" w:noVBand="0"/>
      </w:tblPr>
      <w:tblGrid>
        <w:gridCol w:w="396"/>
        <w:gridCol w:w="9493"/>
      </w:tblGrid>
      <w:tr w:rsidR="00641F59" w:rsidRPr="00641F59" w:rsidTr="00641F59">
        <w:trPr>
          <w:trHeight w:val="350"/>
        </w:trPr>
        <w:tc>
          <w:tcPr>
            <w:tcW w:w="396" w:type="dxa"/>
            <w:shd w:val="clear" w:color="auto" w:fill="C0C0C0"/>
            <w:vAlign w:val="center"/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4.</w:t>
            </w:r>
          </w:p>
        </w:tc>
        <w:tc>
          <w:tcPr>
            <w:tcW w:w="9493" w:type="dxa"/>
            <w:shd w:val="clear" w:color="auto" w:fill="C0C0C0"/>
            <w:vAlign w:val="center"/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333300"/>
                <w:sz w:val="24"/>
                <w:szCs w:val="24"/>
              </w:rPr>
              <w:t>Сведения о счетах, открытых в других банках, укажите, пожалуйста, код банка:</w:t>
            </w:r>
          </w:p>
        </w:tc>
      </w:tr>
    </w:tbl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W w:w="9889" w:type="dxa"/>
        <w:tblLook w:val="01E0" w:firstRow="1" w:lastRow="1" w:firstColumn="1" w:lastColumn="1" w:noHBand="0" w:noVBand="0"/>
      </w:tblPr>
      <w:tblGrid>
        <w:gridCol w:w="682"/>
        <w:gridCol w:w="515"/>
        <w:gridCol w:w="8692"/>
      </w:tblGrid>
      <w:tr w:rsidR="00641F59" w:rsidRPr="00641F59" w:rsidTr="00641F59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Код банка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счет </w:t>
            </w:r>
          </w:p>
        </w:tc>
      </w:tr>
      <w:tr w:rsidR="00641F59" w:rsidRPr="00641F59" w:rsidTr="00641F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текущий счет  в белорусских рублях</w:t>
            </w:r>
          </w:p>
        </w:tc>
      </w:tr>
      <w:tr w:rsidR="00641F59" w:rsidRPr="00641F59" w:rsidTr="00641F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текущий счет  в иностранной валюте</w:t>
            </w:r>
          </w:p>
        </w:tc>
      </w:tr>
      <w:tr w:rsidR="00641F59" w:rsidRPr="00641F59" w:rsidTr="00641F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депозитный счет</w:t>
            </w:r>
          </w:p>
        </w:tc>
      </w:tr>
      <w:tr w:rsidR="00641F59" w:rsidRPr="00641F59" w:rsidTr="00641F59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2" w:type="dxa"/>
            <w:tcBorders>
              <w:left w:val="single" w:sz="4" w:space="0" w:color="auto"/>
            </w:tcBorders>
          </w:tcPr>
          <w:p w:rsidR="00641F59" w:rsidRPr="00641F59" w:rsidRDefault="00641F59" w:rsidP="0064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F59">
              <w:rPr>
                <w:rFonts w:ascii="Times New Roman" w:hAnsi="Times New Roman" w:cs="Times New Roman"/>
                <w:sz w:val="24"/>
                <w:szCs w:val="24"/>
              </w:rPr>
              <w:t>иные счета</w:t>
            </w:r>
          </w:p>
        </w:tc>
      </w:tr>
    </w:tbl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"/>
        <w:tblW w:w="9889" w:type="dxa"/>
        <w:shd w:val="clear" w:color="auto" w:fill="C0C0C0"/>
        <w:tblLook w:val="01E0" w:firstRow="1" w:lastRow="1" w:firstColumn="1" w:lastColumn="1" w:noHBand="0" w:noVBand="0"/>
      </w:tblPr>
      <w:tblGrid>
        <w:gridCol w:w="397"/>
        <w:gridCol w:w="9492"/>
      </w:tblGrid>
      <w:tr w:rsidR="00641F59" w:rsidRPr="00641F59" w:rsidTr="00E74959">
        <w:trPr>
          <w:trHeight w:val="123"/>
        </w:trPr>
        <w:tc>
          <w:tcPr>
            <w:tcW w:w="397" w:type="dxa"/>
            <w:shd w:val="clear" w:color="auto" w:fill="C0C0C0"/>
            <w:vAlign w:val="center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333300"/>
                <w:sz w:val="24"/>
                <w:szCs w:val="24"/>
                <w:lang w:val="en-US"/>
              </w:rPr>
              <w:t>5.</w:t>
            </w:r>
          </w:p>
        </w:tc>
        <w:tc>
          <w:tcPr>
            <w:tcW w:w="9492" w:type="dxa"/>
            <w:shd w:val="clear" w:color="auto" w:fill="C0C0C0"/>
            <w:vAlign w:val="center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Информация для FATCA-идентификации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00"/>
                <w:sz w:val="24"/>
                <w:szCs w:val="24"/>
              </w:rPr>
            </w:pPr>
          </w:p>
        </w:tc>
      </w:tr>
    </w:tbl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88"/>
        <w:gridCol w:w="709"/>
        <w:gridCol w:w="674"/>
      </w:tblGrid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Признаки принадлежности к США: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i/>
                <w:sz w:val="24"/>
                <w:szCs w:val="24"/>
              </w:rPr>
            </w:pPr>
            <w:r w:rsidRPr="00641F59">
              <w:rPr>
                <w:i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i/>
                <w:sz w:val="24"/>
                <w:szCs w:val="24"/>
              </w:rPr>
            </w:pPr>
            <w:r w:rsidRPr="00641F59">
              <w:rPr>
                <w:i/>
                <w:sz w:val="24"/>
                <w:szCs w:val="24"/>
              </w:rPr>
              <w:t>Нет</w:t>
            </w:r>
          </w:p>
        </w:tc>
      </w:tr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lastRenderedPageBreak/>
              <w:t>1. гражданин/резидент США;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2. разрешение на постоянное пребывание в США (</w:t>
            </w:r>
            <w:r w:rsidRPr="00641F59">
              <w:rPr>
                <w:sz w:val="24"/>
                <w:szCs w:val="24"/>
                <w:lang w:val="en-US"/>
              </w:rPr>
              <w:t>Green</w:t>
            </w:r>
            <w:r w:rsidRPr="00641F59">
              <w:rPr>
                <w:sz w:val="24"/>
                <w:szCs w:val="24"/>
              </w:rPr>
              <w:t xml:space="preserve"> </w:t>
            </w:r>
            <w:r w:rsidRPr="00641F59">
              <w:rPr>
                <w:sz w:val="24"/>
                <w:szCs w:val="24"/>
                <w:lang w:val="en-US"/>
              </w:rPr>
              <w:t>card</w:t>
            </w:r>
            <w:r w:rsidRPr="00641F59">
              <w:rPr>
                <w:sz w:val="24"/>
                <w:szCs w:val="24"/>
              </w:rPr>
              <w:t>);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3. соответствие критерию  «долгосрочного пребывания» на территории США;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4. адрес регистрации/проживания, номер телефона в США;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5. место рождения: США;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</w:tr>
      <w:tr w:rsidR="00641F59" w:rsidRPr="00641F59" w:rsidTr="00E74959">
        <w:tc>
          <w:tcPr>
            <w:tcW w:w="8188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  <w:r w:rsidRPr="00641F59">
              <w:rPr>
                <w:sz w:val="24"/>
                <w:szCs w:val="24"/>
              </w:rPr>
              <w:t>6. доверенность на распоряжение Вашим(и) счетом(</w:t>
            </w:r>
            <w:proofErr w:type="spellStart"/>
            <w:r w:rsidRPr="00641F59">
              <w:rPr>
                <w:sz w:val="24"/>
                <w:szCs w:val="24"/>
              </w:rPr>
              <w:t>ами</w:t>
            </w:r>
            <w:proofErr w:type="spellEnd"/>
            <w:r w:rsidRPr="00641F59">
              <w:rPr>
                <w:sz w:val="24"/>
                <w:szCs w:val="24"/>
              </w:rPr>
              <w:t>) лицу, соответствующему одному из признаков, указанных в пунктах 1-5.</w:t>
            </w:r>
          </w:p>
        </w:tc>
        <w:tc>
          <w:tcPr>
            <w:tcW w:w="709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641F59" w:rsidRPr="00641F59" w:rsidRDefault="00641F59" w:rsidP="00E74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>подтверждаю, что представленная мною информация в разделе «Информация для FATCA-идентификации» является достоверной, а в случае изменения информации обязуюсь уведомить Банк о произошедших изменениях в срок не позднее 60 дней;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 xml:space="preserve">в случае наличия одного из вышеуказанных признаков подтверждаю свое согласие на предоставление определенной Соглашением </w:t>
      </w:r>
      <w:r w:rsidRPr="00641F59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641F59">
        <w:rPr>
          <w:rFonts w:ascii="Times New Roman" w:hAnsi="Times New Roman" w:cs="Times New Roman"/>
          <w:sz w:val="24"/>
          <w:szCs w:val="24"/>
        </w:rPr>
        <w:t xml:space="preserve"> информации в Налоговую службу США.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color w:val="333300"/>
          <w:sz w:val="24"/>
          <w:szCs w:val="24"/>
        </w:rPr>
      </w:pPr>
    </w:p>
    <w:tbl>
      <w:tblPr>
        <w:tblpPr w:leftFromText="180" w:rightFromText="180" w:vertAnchor="text" w:horzAnchor="margin" w:tblpX="-72" w:tblpY="20"/>
        <w:tblW w:w="9889" w:type="dxa"/>
        <w:shd w:val="clear" w:color="auto" w:fill="C0C0C0"/>
        <w:tblLook w:val="01E0" w:firstRow="1" w:lastRow="1" w:firstColumn="1" w:lastColumn="1" w:noHBand="0" w:noVBand="0"/>
      </w:tblPr>
      <w:tblGrid>
        <w:gridCol w:w="493"/>
        <w:gridCol w:w="9396"/>
      </w:tblGrid>
      <w:tr w:rsidR="00641F59" w:rsidRPr="00641F59" w:rsidTr="00E74959">
        <w:trPr>
          <w:trHeight w:val="211"/>
        </w:trPr>
        <w:tc>
          <w:tcPr>
            <w:tcW w:w="493" w:type="dxa"/>
            <w:shd w:val="clear" w:color="auto" w:fill="C0C0C0"/>
            <w:vAlign w:val="center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i/>
                <w:color w:val="333300"/>
                <w:sz w:val="24"/>
                <w:szCs w:val="24"/>
              </w:rPr>
              <w:br w:type="page"/>
            </w:r>
            <w:r w:rsidRPr="00641F59">
              <w:rPr>
                <w:rFonts w:ascii="Times New Roman" w:hAnsi="Times New Roman" w:cs="Times New Roman"/>
                <w:i/>
                <w:color w:val="333300"/>
                <w:sz w:val="24"/>
                <w:szCs w:val="24"/>
              </w:rPr>
              <w:br w:type="page"/>
            </w:r>
            <w:r w:rsidRPr="00641F59">
              <w:rPr>
                <w:rFonts w:ascii="Times New Roman" w:hAnsi="Times New Roman" w:cs="Times New Roman"/>
                <w:i/>
                <w:color w:val="333300"/>
                <w:sz w:val="24"/>
                <w:szCs w:val="24"/>
                <w:lang w:val="en-US"/>
              </w:rPr>
              <w:t>6</w:t>
            </w:r>
            <w:r w:rsidRPr="00641F59">
              <w:rPr>
                <w:rFonts w:ascii="Times New Roman" w:hAnsi="Times New Roman" w:cs="Times New Roman"/>
                <w:i/>
                <w:color w:val="333300"/>
                <w:sz w:val="24"/>
                <w:szCs w:val="24"/>
              </w:rPr>
              <w:t>.</w:t>
            </w:r>
          </w:p>
        </w:tc>
        <w:tc>
          <w:tcPr>
            <w:tcW w:w="9396" w:type="dxa"/>
            <w:shd w:val="clear" w:color="auto" w:fill="C0C0C0"/>
            <w:vAlign w:val="center"/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00"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i/>
                <w:color w:val="333300"/>
                <w:sz w:val="24"/>
                <w:szCs w:val="24"/>
              </w:rPr>
              <w:t>Из каких источников, повлиявших на Ваше решение об открытии счета,  Вы получили информацию о БСБ Банке?</w:t>
            </w:r>
          </w:p>
        </w:tc>
      </w:tr>
    </w:tbl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9"/>
        <w:tblW w:w="9747" w:type="dxa"/>
        <w:tblLook w:val="01E0" w:firstRow="1" w:lastRow="1" w:firstColumn="1" w:lastColumn="1" w:noHBand="0" w:noVBand="0"/>
      </w:tblPr>
      <w:tblGrid>
        <w:gridCol w:w="250"/>
        <w:gridCol w:w="9497"/>
      </w:tblGrid>
      <w:tr w:rsidR="00641F59" w:rsidRPr="00641F59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i/>
                <w:sz w:val="24"/>
                <w:szCs w:val="24"/>
              </w:rPr>
              <w:t>Из средств массовой информации</w:t>
            </w:r>
          </w:p>
        </w:tc>
      </w:tr>
      <w:tr w:rsidR="00641F59" w:rsidRPr="00641F59" w:rsidTr="00E74959">
        <w:trPr>
          <w:trHeight w:val="26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i/>
                <w:sz w:val="24"/>
                <w:szCs w:val="24"/>
              </w:rPr>
              <w:t>От сотрудника БСБ Банка (укажите ФИО:_______________________________________________)</w:t>
            </w:r>
          </w:p>
        </w:tc>
      </w:tr>
      <w:tr w:rsidR="00641F59" w:rsidRPr="00641F59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i/>
                <w:sz w:val="24"/>
                <w:szCs w:val="24"/>
              </w:rPr>
              <w:t>От своих знакомых – клиентов БСБ Банка</w:t>
            </w:r>
          </w:p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41F59" w:rsidRPr="00641F59" w:rsidTr="00E74959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641F59" w:rsidRPr="00641F59" w:rsidRDefault="00641F59" w:rsidP="00E749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организации, оказывающей юридические услуги (укажите название организации__________________________________). </w:t>
            </w:r>
          </w:p>
        </w:tc>
      </w:tr>
    </w:tbl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>Дата:_________________ Ф.И.О. и подпись заполнившего анкету :  ___________________________________________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</w:r>
      <w:r w:rsidRPr="00641F5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59" w:rsidRPr="00641F59" w:rsidRDefault="00641F59" w:rsidP="00641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59">
        <w:rPr>
          <w:rFonts w:ascii="Times New Roman" w:hAnsi="Times New Roman" w:cs="Times New Roman"/>
          <w:sz w:val="24"/>
          <w:szCs w:val="24"/>
        </w:rPr>
        <w:t>Дата:_________________ Ф.И.О. и  подпись сотрудника проверившего анкету : ________________________________</w:t>
      </w:r>
    </w:p>
    <w:p w:rsidR="004E3CCF" w:rsidRDefault="00641F59"/>
    <w:sectPr w:rsidR="004E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9"/>
    <w:rsid w:val="005F192B"/>
    <w:rsid w:val="00641F59"/>
    <w:rsid w:val="00B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52EC-1E30-4B12-AEB1-9652E0C7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string">
    <w:name w:val="onestring"/>
    <w:basedOn w:val="a"/>
    <w:rsid w:val="00641F59"/>
    <w:pPr>
      <w:spacing w:after="0" w:line="240" w:lineRule="auto"/>
      <w:jc w:val="right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Ходыко</dc:creator>
  <cp:keywords/>
  <dc:description/>
  <cp:lastModifiedBy>Екатерина И. Ходыко</cp:lastModifiedBy>
  <cp:revision>1</cp:revision>
  <dcterms:created xsi:type="dcterms:W3CDTF">2021-02-04T07:18:00Z</dcterms:created>
  <dcterms:modified xsi:type="dcterms:W3CDTF">2021-02-04T07:21:00Z</dcterms:modified>
</cp:coreProperties>
</file>